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46E69ACA" w:rsidR="00A30C82" w:rsidRPr="006E1344" w:rsidRDefault="00A30C82" w:rsidP="009159F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9611D8">
              <w:rPr>
                <w:rFonts w:ascii="Georgia" w:eastAsia="Calibri" w:hAnsi="Georgia" w:cs="Calibri"/>
                <w:b/>
                <w:sz w:val="20"/>
                <w:szCs w:val="20"/>
              </w:rPr>
              <w:t>E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6A4314" w14:textId="08369EE3" w:rsidR="0020766A" w:rsidRPr="005F7B59" w:rsidRDefault="0020766A" w:rsidP="0020766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eorgia" w:hAnsi="Georgia" w:cs="Calibri"/>
                <w:b/>
                <w:bCs/>
              </w:rPr>
            </w:pPr>
            <w:r w:rsidRPr="005F7B59">
              <w:rPr>
                <w:rFonts w:ascii="Georgia" w:hAnsi="Georgia" w:cs="Calibri"/>
                <w:b/>
                <w:bCs/>
              </w:rPr>
              <w:t>Procedura negoziata senza bando ai sensi dell’art. 50 co. 1 lett. e) D.lgs. 36/2023 per l’affidamento della “FORNITURA DI UN SISTEMA</w:t>
            </w:r>
            <w:r w:rsidR="009A08FD">
              <w:rPr>
                <w:rFonts w:ascii="Georgia" w:hAnsi="Georgia" w:cs="Calibri"/>
                <w:b/>
                <w:bCs/>
              </w:rPr>
              <w:t xml:space="preserve"> </w:t>
            </w:r>
            <w:r w:rsidRPr="005F7B59">
              <w:rPr>
                <w:rFonts w:ascii="Georgia" w:hAnsi="Georgia" w:cs="Calibri"/>
                <w:b/>
                <w:bCs/>
              </w:rPr>
              <w:t>PER LA PRODUZIONE DI POLVERI METALLICHE MEDIANTE ATOMIZZAZIONE AD ULTRASUONI”</w:t>
            </w:r>
          </w:p>
          <w:p w14:paraId="163BD0B1" w14:textId="75261AA4" w:rsidR="00A30C82" w:rsidRPr="006E1344" w:rsidRDefault="00A30C82" w:rsidP="0022491B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20D926C7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3636FE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 w:rsidR="003636FE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0766A" w:rsidRPr="0020766A">
              <w:rPr>
                <w:rFonts w:ascii="Georgia" w:eastAsia="Calibri" w:hAnsi="Georgia" w:cs="Calibri"/>
                <w:b/>
                <w:sz w:val="20"/>
                <w:szCs w:val="20"/>
              </w:rPr>
              <w:t>B7D872A860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6E134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6E1344">
        <w:rPr>
          <w:rFonts w:ascii="Georgia" w:eastAsia="Calibri" w:hAnsi="Georgia" w:cs="Calibri"/>
          <w:sz w:val="20"/>
          <w:szCs w:val="20"/>
        </w:rPr>
        <w:t xml:space="preserve">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66A"/>
    <w:rsid w:val="00207F82"/>
    <w:rsid w:val="0022491B"/>
    <w:rsid w:val="002C7965"/>
    <w:rsid w:val="003636FE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5F70B5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159F4"/>
    <w:rsid w:val="009611D8"/>
    <w:rsid w:val="00971258"/>
    <w:rsid w:val="00993F91"/>
    <w:rsid w:val="00997CC6"/>
    <w:rsid w:val="009A08FD"/>
    <w:rsid w:val="009A2AA1"/>
    <w:rsid w:val="009B6703"/>
    <w:rsid w:val="009E58E1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D02282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54</cp:revision>
  <dcterms:created xsi:type="dcterms:W3CDTF">2022-03-01T08:21:00Z</dcterms:created>
  <dcterms:modified xsi:type="dcterms:W3CDTF">2025-10-17T09:20:00Z</dcterms:modified>
</cp:coreProperties>
</file>